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67" w:rsidRDefault="001E6D67">
      <w:pPr>
        <w:rPr>
          <w:b/>
        </w:rPr>
      </w:pPr>
      <w:bookmarkStart w:id="0" w:name="_GoBack"/>
      <w:bookmarkEnd w:id="0"/>
      <w:r>
        <w:rPr>
          <w:b/>
        </w:rPr>
        <w:t>AFFIDAVIT OF ARTHUR R. MCQUIDDY</w:t>
      </w:r>
      <w:r>
        <w:rPr>
          <w:rStyle w:val="HTMLMarkup"/>
          <w:color w:val="auto"/>
        </w:rPr>
        <w:t>&lt;/DIV&gt;</w:t>
      </w:r>
      <w:r w:rsidR="00332988">
        <w:rPr>
          <w:rStyle w:val="FootnoteReference"/>
        </w:rPr>
        <w:footnoteReference w:id="1"/>
      </w:r>
      <w:r>
        <w:rPr>
          <w:rStyle w:val="HTMLMarkup"/>
          <w:color w:val="auto"/>
        </w:rPr>
        <w:t>&lt;DIV align=center&gt;</w:t>
      </w:r>
      <w:r>
        <w:rPr>
          <w:b/>
        </w:rPr>
        <w:br/>
      </w:r>
    </w:p>
    <w:p w:rsidR="001E6D67" w:rsidRDefault="001E6D67"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(1</w:t>
      </w:r>
      <w:proofErr w:type="gramStart"/>
      <w:r>
        <w:t>)  My</w:t>
      </w:r>
      <w:proofErr w:type="gramEnd"/>
      <w:r>
        <w:t xml:space="preserve"> name is Arthur R. McQuiddy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1E6D67" w:rsidRDefault="001E6D67">
      <w:r>
        <w:rPr>
          <w:rStyle w:val="HTMLMarkup"/>
          <w:color w:val="auto"/>
        </w:rPr>
        <w:t>&lt;/DIV&gt;&lt;DIV align=left&gt;</w:t>
      </w:r>
      <w:r>
        <w:t>(2</w:t>
      </w:r>
      <w:proofErr w:type="gramStart"/>
      <w:r>
        <w:t>)  My</w:t>
      </w:r>
      <w:proofErr w:type="gramEnd"/>
      <w:r>
        <w:t xml:space="preserve"> address is:  XXXXXXXXXX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1E6D67" w:rsidRDefault="001E6D67">
      <w:r>
        <w:rPr>
          <w:rStyle w:val="HTMLMarkup"/>
          <w:color w:val="auto"/>
        </w:rPr>
        <w:t>&lt;/DIV&gt;&lt;DIV align=left&gt;</w:t>
      </w:r>
      <w:r>
        <w:t>(3</w:t>
      </w:r>
      <w:proofErr w:type="gramStart"/>
      <w:r>
        <w:t>)  I</w:t>
      </w:r>
      <w:proofErr w:type="gramEnd"/>
      <w:r>
        <w:t xml:space="preserve"> am employed as: __________________________________,( ) retired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1E6D67" w:rsidRDefault="001E6D67">
      <w:r>
        <w:rPr>
          <w:rStyle w:val="HTMLMarkup"/>
          <w:color w:val="auto"/>
        </w:rPr>
        <w:t>&lt;/DIV&gt;&lt;DIV align=left&gt;</w:t>
      </w:r>
      <w:r>
        <w:t>(4</w:t>
      </w:r>
      <w:proofErr w:type="gramStart"/>
      <w:r>
        <w:t>)  In</w:t>
      </w:r>
      <w:proofErr w:type="gramEnd"/>
      <w:r>
        <w:t xml:space="preserve"> July 1947, I was editor of the </w:t>
      </w:r>
      <w:r>
        <w:rPr>
          <w:i/>
        </w:rPr>
        <w:t>Roswell Morning Dispatch</w:t>
      </w:r>
      <w:r>
        <w:t xml:space="preserve">, one of the </w:t>
      </w:r>
      <w:r>
        <w:rPr>
          <w:rStyle w:val="HTMLMarkup"/>
          <w:color w:val="auto"/>
        </w:rPr>
        <w:t>&lt;/DIV&gt;&lt;DIV align=left&gt;</w:t>
      </w:r>
      <w:r>
        <w:t xml:space="preserve">two newspapers here at the time.  In 1948, I left the paper to become public relations director of the New Mexico Oil and Gas Association and later joined U.S. Stell as director of media relations.  About eleven years ago I returned to Roswell after retiring as senior vice president for corporate relations at International Harvester. </w:t>
      </w:r>
      <w:r>
        <w:rPr>
          <w:rStyle w:val="HTMLMarkup"/>
          <w:color w:val="auto"/>
        </w:rPr>
        <w:t>&lt;/DIV&gt;&lt;DIV align=left&gt;</w:t>
      </w:r>
      <w:r>
        <w:br/>
      </w:r>
    </w:p>
    <w:p w:rsidR="001E6D67" w:rsidRDefault="001E6D67">
      <w:r>
        <w:rPr>
          <w:rStyle w:val="HTMLMarkup"/>
          <w:color w:val="auto"/>
        </w:rPr>
        <w:t>&lt;/DIV&gt;&lt;DIV align=left&gt;</w:t>
      </w:r>
      <w:r>
        <w:t>(5</w:t>
      </w:r>
      <w:proofErr w:type="gramStart"/>
      <w:r>
        <w:t>)  Just</w:t>
      </w:r>
      <w:proofErr w:type="gramEnd"/>
      <w:r>
        <w:t xml:space="preserve"> before noon one day early in July 1947, Walter Haut, the public relations officer at Roswe</w:t>
      </w:r>
      <w:r w:rsidR="00661C66">
        <w:t>ll Army Air Field (RAAF), brought</w:t>
      </w:r>
      <w:r>
        <w:t xml:space="preserve"> a press release to me in the </w:t>
      </w:r>
      <w:r>
        <w:rPr>
          <w:i/>
        </w:rPr>
        <w:t>Dispatch</w:t>
      </w:r>
      <w:r>
        <w:t xml:space="preserve"> office.  The release said a crashed flying saucer had </w:t>
      </w:r>
      <w:r w:rsidR="00661C66">
        <w:t>b</w:t>
      </w:r>
      <w:r>
        <w:t>een found, taken to RAAF, and sent on to another base.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1E6D67" w:rsidRDefault="001E6D67">
      <w:r>
        <w:rPr>
          <w:rStyle w:val="HTMLMarkup"/>
          <w:color w:val="auto"/>
        </w:rPr>
        <w:t>&lt;/DIV&gt;&lt;DIV align=left&gt;</w:t>
      </w:r>
      <w:r>
        <w:t>(6</w:t>
      </w:r>
      <w:proofErr w:type="gramStart"/>
      <w:r>
        <w:t>)  Haut</w:t>
      </w:r>
      <w:proofErr w:type="gramEnd"/>
      <w:r>
        <w:t xml:space="preserve"> had been to the two local radio stations, KGFL and KSWS, before coming to the Dispatch, so I gave him a bad time about that.   Haut said the base policy was to rotate who got releases firs</w:t>
      </w:r>
      <w:r w:rsidR="00661C66">
        <w:t xml:space="preserve">t to make sure everyone got </w:t>
      </w:r>
      <w:proofErr w:type="gramStart"/>
      <w:r w:rsidR="00661C66">
        <w:t>a</w:t>
      </w:r>
      <w:proofErr w:type="gramEnd"/>
      <w:r w:rsidR="00661C66">
        <w:t xml:space="preserve"> IR</w:t>
      </w:r>
      <w:r>
        <w:t xml:space="preserve"> shake.  We were a morning appe</w:t>
      </w:r>
      <w:r w:rsidR="00661C66">
        <w:t>a</w:t>
      </w:r>
      <w:r>
        <w:t>r, so our edition for that day had long since hit the street, but I was disappointed at not being able to break the story on the Associated Press wire.  George Walsh, the program manager at KSWS, had already moved the story on AP.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1E6D67" w:rsidRDefault="001E6D67">
      <w:r>
        <w:rPr>
          <w:rStyle w:val="HTMLMarkup"/>
          <w:color w:val="auto"/>
        </w:rPr>
        <w:t>&lt;/DIV&gt;&lt;DIV align=left&gt;</w:t>
      </w:r>
      <w:r>
        <w:t>(7</w:t>
      </w:r>
      <w:proofErr w:type="gramStart"/>
      <w:r>
        <w:t>)  Not</w:t>
      </w:r>
      <w:proofErr w:type="gramEnd"/>
      <w:r>
        <w:t xml:space="preserve"> long after Haut left, a call came from RAAF.  The caller said the release was </w:t>
      </w:r>
      <w:proofErr w:type="gramStart"/>
      <w:r>
        <w:t>incorrect,</w:t>
      </w:r>
      <w:proofErr w:type="gramEnd"/>
      <w:r>
        <w:t xml:space="preserve"> that what had been though to be the wreckage of a flying saucer was actually the remains of a radiosonde balloon.  However, the AP wire story had gotten the world's attention.  I spent the rest of the afternoon taking long distance calls from overseas news editors.  I remember calls from Rome, London, Paris, and Hong Kong.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1E6D67" w:rsidRDefault="001E6D67">
      <w:r>
        <w:rPr>
          <w:rStyle w:val="HTMLMarkup"/>
          <w:color w:val="auto"/>
        </w:rPr>
        <w:t>&lt;/DIV&gt;&lt;DIV align=left&gt;</w:t>
      </w:r>
      <w:r>
        <w:t>(8</w:t>
      </w:r>
      <w:proofErr w:type="gramStart"/>
      <w:r>
        <w:t xml:space="preserve">)  </w:t>
      </w:r>
      <w:proofErr w:type="gramEnd"/>
      <w:r>
        <w:t>Colonel William H. ("Butch") Blanchard, commander of RAAF and its 509th Bomb Group, was a good friend of mine.  We often got together for a drink and off the record discussions of base-town relations and the like.  After the flying saucer incident, I tried several times to get Blanchard to tell me the real story, but he repeatedly refused to talk about it.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1E6D67" w:rsidRDefault="001E6D67">
      <w:r>
        <w:rPr>
          <w:rStyle w:val="HTMLMarkup"/>
          <w:color w:val="auto"/>
        </w:rPr>
        <w:t>&lt;/DIV&gt;&lt;DIV align=left&gt;</w:t>
      </w:r>
      <w:r>
        <w:t>(9</w:t>
      </w:r>
      <w:proofErr w:type="gramStart"/>
      <w:r>
        <w:t>)  About</w:t>
      </w:r>
      <w:proofErr w:type="gramEnd"/>
      <w:r>
        <w:t xml:space="preserve"> three or four months after the event, when we were a bit more "relaxed" than usual, I tried again.  Blanchard reluctantly admitted he had authorized the press release.  Then, as best I remember, he said, "I will tell you this and nothing more.  The stuff I saw, I've never seen anyplace else in my life."  That was all he would say, and he never told me anything else about the matter,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1E6D67" w:rsidRDefault="001E6D67">
      <w:r>
        <w:rPr>
          <w:rStyle w:val="HTMLMarkup"/>
          <w:color w:val="auto"/>
        </w:rPr>
        <w:t>&lt;/DIV&gt;&lt;DIV align=left&gt;</w:t>
      </w:r>
      <w:r>
        <w:t>(10</w:t>
      </w:r>
      <w:proofErr w:type="gramStart"/>
      <w:r>
        <w:t>)  I</w:t>
      </w:r>
      <w:proofErr w:type="gramEnd"/>
      <w:r>
        <w:t xml:space="preserve"> have not been paid or given anything of value to make this statement, and it is the truth to the best of my recollection.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1E6D67" w:rsidRDefault="001E6D67">
      <w:r>
        <w:rPr>
          <w:rStyle w:val="HTMLMarkup"/>
          <w:color w:val="auto"/>
        </w:rPr>
        <w:t>&lt;/DIV&gt;&lt;DIV align=left&gt;</w:t>
      </w:r>
      <w:r>
        <w:t>Signed:  Arthur R. McQuiddy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t>Oct. 19, 1993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:rsidR="001E6D67" w:rsidRDefault="001E6D67">
      <w:r>
        <w:rPr>
          <w:rStyle w:val="HTMLMarkup"/>
          <w:color w:val="auto"/>
        </w:rPr>
        <w:t>&lt;/DIV&gt;&lt;DIV align=left&gt;</w:t>
      </w:r>
      <w:r>
        <w:t>Signature witnessed by: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 w:rsidR="00332988">
        <w:t>Charlotte Y. Gipson, Oct. 19, 19</w:t>
      </w:r>
      <w:r>
        <w:t>93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  <w:r>
        <w:rPr>
          <w:rStyle w:val="HTMLMarkup"/>
          <w:color w:val="auto"/>
        </w:rPr>
        <w:t>&lt;/DIV&gt;&lt;DIV align=left&gt;</w:t>
      </w:r>
    </w:p>
    <w:sectPr w:rsidR="001E6D67">
      <w:pgSz w:w="11900" w:h="16840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B93" w:rsidRDefault="00172B93" w:rsidP="00332988">
      <w:r>
        <w:separator/>
      </w:r>
    </w:p>
  </w:endnote>
  <w:endnote w:type="continuationSeparator" w:id="0">
    <w:p w:rsidR="00172B93" w:rsidRDefault="00172B93" w:rsidP="0033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B93" w:rsidRDefault="00172B93" w:rsidP="00332988">
      <w:r>
        <w:separator/>
      </w:r>
    </w:p>
  </w:footnote>
  <w:footnote w:type="continuationSeparator" w:id="0">
    <w:p w:rsidR="00172B93" w:rsidRDefault="00172B93" w:rsidP="00332988">
      <w:r>
        <w:continuationSeparator/>
      </w:r>
    </w:p>
  </w:footnote>
  <w:footnote w:id="1">
    <w:p w:rsidR="00332988" w:rsidRPr="00332988" w:rsidRDefault="0033298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332988">
        <w:rPr>
          <w:sz w:val="16"/>
          <w:szCs w:val="16"/>
        </w:rPr>
        <w:t xml:space="preserve">Karl Pflock, </w:t>
      </w:r>
      <w:r w:rsidRPr="00332988">
        <w:rPr>
          <w:i/>
          <w:sz w:val="16"/>
          <w:szCs w:val="16"/>
        </w:rPr>
        <w:t>Roswell in Perspective</w:t>
      </w:r>
      <w:r w:rsidRPr="00332988">
        <w:rPr>
          <w:sz w:val="16"/>
          <w:szCs w:val="16"/>
        </w:rPr>
        <w:t>, 1994.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66"/>
    <w:rsid w:val="00172B93"/>
    <w:rsid w:val="001E6D67"/>
    <w:rsid w:val="00332988"/>
    <w:rsid w:val="00661C66"/>
    <w:rsid w:val="009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FootnoteText">
    <w:name w:val="footnote text"/>
    <w:basedOn w:val="Normal"/>
    <w:link w:val="FootnoteTextChar"/>
    <w:uiPriority w:val="99"/>
    <w:unhideWhenUsed/>
    <w:rsid w:val="00332988"/>
    <w:rPr>
      <w:szCs w:val="24"/>
    </w:rPr>
  </w:style>
  <w:style w:type="character" w:customStyle="1" w:styleId="FootnoteTextChar">
    <w:name w:val="Footnote Text Char"/>
    <w:link w:val="FootnoteText"/>
    <w:uiPriority w:val="99"/>
    <w:rsid w:val="00332988"/>
    <w:rPr>
      <w:sz w:val="24"/>
      <w:szCs w:val="24"/>
    </w:rPr>
  </w:style>
  <w:style w:type="character" w:styleId="FootnoteReference">
    <w:name w:val="footnote reference"/>
    <w:uiPriority w:val="99"/>
    <w:unhideWhenUsed/>
    <w:rsid w:val="0033298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FootnoteText">
    <w:name w:val="footnote text"/>
    <w:basedOn w:val="Normal"/>
    <w:link w:val="FootnoteTextChar"/>
    <w:uiPriority w:val="99"/>
    <w:unhideWhenUsed/>
    <w:rsid w:val="00332988"/>
    <w:rPr>
      <w:szCs w:val="24"/>
    </w:rPr>
  </w:style>
  <w:style w:type="character" w:customStyle="1" w:styleId="FootnoteTextChar">
    <w:name w:val="Footnote Text Char"/>
    <w:link w:val="FootnoteText"/>
    <w:uiPriority w:val="99"/>
    <w:rsid w:val="00332988"/>
    <w:rPr>
      <w:sz w:val="24"/>
      <w:szCs w:val="24"/>
    </w:rPr>
  </w:style>
  <w:style w:type="character" w:styleId="FootnoteReference">
    <w:name w:val="footnote reference"/>
    <w:uiPriority w:val="99"/>
    <w:unhideWhenUsed/>
    <w:rsid w:val="003329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5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2944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ARTHUR R</vt:lpstr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ARTHUR R</dc:title>
  <dc:subject/>
  <dc:creator>Any User</dc:creator>
  <cp:keywords/>
  <cp:lastModifiedBy>Any User</cp:lastModifiedBy>
  <cp:revision>2</cp:revision>
  <dcterms:created xsi:type="dcterms:W3CDTF">2015-01-25T00:08:00Z</dcterms:created>
  <dcterms:modified xsi:type="dcterms:W3CDTF">2015-01-25T00:08:00Z</dcterms:modified>
</cp:coreProperties>
</file>